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黎平县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体艺特长生田径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测试项目及评分标准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baseline"/>
        <w:rPr>
          <w:rStyle w:val="11"/>
          <w:rFonts w:ascii="仿宋_GB2312" w:hAnsi="楷体" w:eastAsia="仿宋_GB2312" w:cs="楷体"/>
          <w:b/>
          <w:sz w:val="32"/>
          <w:szCs w:val="32"/>
        </w:rPr>
      </w:pPr>
      <w:r>
        <w:rPr>
          <w:rStyle w:val="11"/>
          <w:rFonts w:hint="eastAsia" w:ascii="仿宋_GB2312" w:hAnsi="楷体" w:eastAsia="仿宋_GB2312" w:cs="楷体"/>
          <w:b/>
          <w:sz w:val="32"/>
          <w:szCs w:val="32"/>
        </w:rPr>
        <w:t>（一）田径</w:t>
      </w:r>
    </w:p>
    <w:p>
      <w:pPr>
        <w:spacing w:before="151" w:line="232" w:lineRule="auto"/>
        <w:ind w:left="760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1.</w:t>
      </w:r>
      <w:r>
        <w:rPr>
          <w:b/>
          <w:bCs/>
          <w:spacing w:val="-4"/>
          <w:sz w:val="32"/>
          <w:szCs w:val="32"/>
        </w:rPr>
        <w:t>测试地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点</w:t>
      </w:r>
      <w:r>
        <w:rPr>
          <w:b/>
          <w:bCs/>
          <w:spacing w:val="-4"/>
          <w:sz w:val="32"/>
          <w:szCs w:val="32"/>
        </w:rPr>
        <w:t>：</w:t>
      </w:r>
      <w:r>
        <w:rPr>
          <w:spacing w:val="-4"/>
          <w:sz w:val="32"/>
          <w:szCs w:val="32"/>
        </w:rPr>
        <w:t>黎平四中田径场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731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22"/>
          <w:sz w:val="32"/>
          <w:szCs w:val="32"/>
        </w:rPr>
        <w:t>2.</w:t>
      </w:r>
      <w:r>
        <w:rPr>
          <w:b/>
          <w:bCs/>
          <w:spacing w:val="22"/>
          <w:sz w:val="32"/>
          <w:szCs w:val="32"/>
        </w:rPr>
        <w:t>测试分值：</w:t>
      </w:r>
      <w:r>
        <w:rPr>
          <w:spacing w:val="22"/>
          <w:sz w:val="32"/>
          <w:szCs w:val="32"/>
        </w:rPr>
        <w:t>100分(测试技能60分、测试技评40分)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9" w:right="52" w:firstLine="711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3.</w:t>
      </w:r>
      <w:r>
        <w:rPr>
          <w:b/>
          <w:bCs/>
          <w:spacing w:val="17"/>
          <w:sz w:val="32"/>
          <w:szCs w:val="32"/>
        </w:rPr>
        <w:t>测试内容：</w:t>
      </w:r>
      <w:r>
        <w:rPr>
          <w:spacing w:val="-26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(自选一项):100米、200米、400米、800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米、跳高、跳远</w:t>
      </w:r>
      <w:r>
        <w:rPr>
          <w:rFonts w:ascii="宋体" w:hAnsi="宋体" w:eastAsia="宋体" w:cs="宋体"/>
          <w:spacing w:val="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114" w:firstLine="739" w:firstLineChars="200"/>
        <w:textAlignment w:val="baseline"/>
        <w:rPr>
          <w:sz w:val="31"/>
          <w:szCs w:val="31"/>
        </w:rPr>
      </w:pPr>
      <w:r>
        <w:rPr>
          <w:b/>
          <w:bCs/>
          <w:spacing w:val="24"/>
          <w:sz w:val="32"/>
          <w:szCs w:val="32"/>
        </w:rPr>
        <w:t>4.项目要求：</w:t>
      </w:r>
      <w:r>
        <w:rPr>
          <w:spacing w:val="24"/>
          <w:sz w:val="32"/>
          <w:szCs w:val="32"/>
        </w:rPr>
        <w:t>考生原则要求200</w:t>
      </w:r>
      <w:r>
        <w:rPr>
          <w:rFonts w:hint="eastAsia"/>
          <w:spacing w:val="24"/>
          <w:sz w:val="32"/>
          <w:szCs w:val="32"/>
          <w:lang w:val="en-US" w:eastAsia="zh-CN"/>
        </w:rPr>
        <w:t>9</w:t>
      </w:r>
      <w:r>
        <w:rPr>
          <w:spacing w:val="24"/>
          <w:sz w:val="32"/>
          <w:szCs w:val="32"/>
        </w:rPr>
        <w:t>年1月1日以后</w:t>
      </w:r>
      <w:r>
        <w:rPr>
          <w:spacing w:val="23"/>
          <w:sz w:val="32"/>
          <w:szCs w:val="32"/>
        </w:rPr>
        <w:t>出生(以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身份证为准),特别优秀(代表县参</w:t>
      </w:r>
      <w:r>
        <w:rPr>
          <w:spacing w:val="5"/>
          <w:sz w:val="31"/>
          <w:szCs w:val="31"/>
        </w:rPr>
        <w:t>加州级及以上比赛</w:t>
      </w:r>
      <w:r>
        <w:rPr>
          <w:spacing w:val="11"/>
          <w:sz w:val="32"/>
          <w:szCs w:val="32"/>
        </w:rPr>
        <w:t>获前</w:t>
      </w:r>
      <w:r>
        <w:rPr>
          <w:rFonts w:hint="eastAsia"/>
          <w:spacing w:val="11"/>
          <w:sz w:val="32"/>
          <w:szCs w:val="32"/>
          <w:lang w:val="en-US" w:eastAsia="zh-CN"/>
        </w:rPr>
        <w:t>八</w:t>
      </w:r>
      <w:r>
        <w:rPr>
          <w:spacing w:val="11"/>
          <w:sz w:val="32"/>
          <w:szCs w:val="32"/>
        </w:rPr>
        <w:t>名</w:t>
      </w:r>
      <w:r>
        <w:rPr>
          <w:rFonts w:hint="eastAsia"/>
          <w:spacing w:val="11"/>
          <w:sz w:val="32"/>
          <w:szCs w:val="32"/>
          <w:lang w:eastAsia="zh-CN"/>
        </w:rPr>
        <w:t>，</w:t>
      </w:r>
      <w:r>
        <w:rPr>
          <w:spacing w:val="5"/>
          <w:sz w:val="31"/>
          <w:szCs w:val="31"/>
        </w:rPr>
        <w:t>提供证明材料，如获奖证书及参赛秩序册</w:t>
      </w:r>
      <w:r>
        <w:rPr>
          <w:spacing w:val="34"/>
          <w:sz w:val="31"/>
          <w:szCs w:val="31"/>
        </w:rPr>
        <w:t>等)的可放宽到200</w:t>
      </w:r>
      <w:r>
        <w:rPr>
          <w:rFonts w:hint="eastAsia"/>
          <w:spacing w:val="34"/>
          <w:sz w:val="31"/>
          <w:szCs w:val="31"/>
          <w:lang w:val="en-US" w:eastAsia="zh-CN"/>
        </w:rPr>
        <w:t>8</w:t>
      </w:r>
      <w:r>
        <w:rPr>
          <w:spacing w:val="34"/>
          <w:sz w:val="31"/>
          <w:szCs w:val="31"/>
        </w:rPr>
        <w:t>年1月1日以后出生。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90" w:firstLineChars="200"/>
        <w:textAlignment w:val="baseline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5.</w:t>
      </w:r>
      <w:r>
        <w:rPr>
          <w:b/>
          <w:bCs/>
          <w:spacing w:val="17"/>
          <w:sz w:val="31"/>
          <w:szCs w:val="31"/>
        </w:rPr>
        <w:t>每个考生只能选考一项，测试装备自备</w:t>
      </w:r>
      <w:r>
        <w:rPr>
          <w:spacing w:val="17"/>
          <w:sz w:val="31"/>
          <w:szCs w:val="31"/>
        </w:rPr>
        <w:t>(可</w:t>
      </w:r>
      <w:r>
        <w:rPr>
          <w:spacing w:val="16"/>
          <w:sz w:val="31"/>
          <w:szCs w:val="31"/>
        </w:rPr>
        <w:t>穿钉鞋)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58" w:firstLineChars="200"/>
        <w:textAlignment w:val="baseline"/>
        <w:rPr>
          <w:spacing w:val="9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评分标准</w:t>
      </w:r>
      <w:r>
        <w:rPr>
          <w:b/>
          <w:bCs/>
          <w:spacing w:val="9"/>
          <w:sz w:val="31"/>
          <w:szCs w:val="31"/>
        </w:rPr>
        <w:t>：</w:t>
      </w:r>
    </w:p>
    <w:p>
      <w:pPr>
        <w:pStyle w:val="2"/>
        <w:spacing w:before="144" w:line="223" w:lineRule="auto"/>
        <w:rPr>
          <w:sz w:val="31"/>
          <w:szCs w:val="31"/>
        </w:rPr>
      </w:pPr>
      <w:bookmarkStart w:id="0" w:name="OLE_LINK9"/>
      <w:r>
        <w:drawing>
          <wp:inline distT="0" distB="0" distL="114300" distR="114300">
            <wp:extent cx="5324475" cy="4113530"/>
            <wp:effectExtent l="0" t="0" r="9525" b="127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240" w:lineRule="auto"/>
        <w:textAlignment w:val="baseline"/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5658485" cy="3325495"/>
            <wp:effectExtent l="0" t="0" r="18415" b="8255"/>
            <wp:docPr id="1" name="图片 1" descr="黎平县2025年特长生招生考试田径田径专项技能评价标准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黎平县2025年特长生招生考试田径田径专项技能评价标准_Sheet1"/>
                    <pic:cNvPicPr>
                      <a:picLocks noChangeAspect="1"/>
                    </pic:cNvPicPr>
                  </pic:nvPicPr>
                  <pic:blipFill>
                    <a:blip r:embed="rId7"/>
                    <a:srcRect t="1448" b="1277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6AFDA-867B-4A26-8BA0-A9C5D1A12C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ADC74F-4FAA-4630-BCB2-4D90E61CDC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12306A-2D94-4728-A646-4B48C176AF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86EB73D-5084-4266-857E-EBA2DCDFB4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715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Yjk2NzU4ZDZjNzYwMjdmYjM0ZDNjOWM4MGJjMTQifQ=="/>
  </w:docVars>
  <w:rsids>
    <w:rsidRoot w:val="008B5090"/>
    <w:rsid w:val="00023276"/>
    <w:rsid w:val="000419CC"/>
    <w:rsid w:val="000548B5"/>
    <w:rsid w:val="000775FB"/>
    <w:rsid w:val="00081AC9"/>
    <w:rsid w:val="000E0325"/>
    <w:rsid w:val="00106DCF"/>
    <w:rsid w:val="00131B59"/>
    <w:rsid w:val="001353D4"/>
    <w:rsid w:val="001456AB"/>
    <w:rsid w:val="0015535A"/>
    <w:rsid w:val="00211508"/>
    <w:rsid w:val="00225F87"/>
    <w:rsid w:val="002617C8"/>
    <w:rsid w:val="00270E2D"/>
    <w:rsid w:val="002A1B1D"/>
    <w:rsid w:val="002B131F"/>
    <w:rsid w:val="002D1C8D"/>
    <w:rsid w:val="002E32EF"/>
    <w:rsid w:val="002E34D2"/>
    <w:rsid w:val="00311C5F"/>
    <w:rsid w:val="00355D70"/>
    <w:rsid w:val="003A03AB"/>
    <w:rsid w:val="003D26BB"/>
    <w:rsid w:val="004407D4"/>
    <w:rsid w:val="00474837"/>
    <w:rsid w:val="004D4FEA"/>
    <w:rsid w:val="004F492F"/>
    <w:rsid w:val="00507BC9"/>
    <w:rsid w:val="00546A2C"/>
    <w:rsid w:val="00577E45"/>
    <w:rsid w:val="005D2E6F"/>
    <w:rsid w:val="005E23E8"/>
    <w:rsid w:val="005F21ED"/>
    <w:rsid w:val="006072A5"/>
    <w:rsid w:val="00672707"/>
    <w:rsid w:val="00680861"/>
    <w:rsid w:val="006D42F2"/>
    <w:rsid w:val="006E0A24"/>
    <w:rsid w:val="007367A9"/>
    <w:rsid w:val="00776ED4"/>
    <w:rsid w:val="007904F0"/>
    <w:rsid w:val="007A5886"/>
    <w:rsid w:val="007E408B"/>
    <w:rsid w:val="007F13F3"/>
    <w:rsid w:val="008B5090"/>
    <w:rsid w:val="00945B71"/>
    <w:rsid w:val="0097052A"/>
    <w:rsid w:val="009812DD"/>
    <w:rsid w:val="009A25B6"/>
    <w:rsid w:val="009A38FC"/>
    <w:rsid w:val="00A41AC1"/>
    <w:rsid w:val="00A46465"/>
    <w:rsid w:val="00A63DBB"/>
    <w:rsid w:val="00A66BA4"/>
    <w:rsid w:val="00AA5F2B"/>
    <w:rsid w:val="00B41CED"/>
    <w:rsid w:val="00B46F01"/>
    <w:rsid w:val="00BC3A8C"/>
    <w:rsid w:val="00BF4F06"/>
    <w:rsid w:val="00C24B53"/>
    <w:rsid w:val="00C25923"/>
    <w:rsid w:val="00C51410"/>
    <w:rsid w:val="00C92567"/>
    <w:rsid w:val="00D30242"/>
    <w:rsid w:val="00D36350"/>
    <w:rsid w:val="00D75CA8"/>
    <w:rsid w:val="00D969FE"/>
    <w:rsid w:val="00DA17F5"/>
    <w:rsid w:val="00E214F0"/>
    <w:rsid w:val="00E96932"/>
    <w:rsid w:val="00F045D9"/>
    <w:rsid w:val="00F05B3A"/>
    <w:rsid w:val="00F360E0"/>
    <w:rsid w:val="00F6334F"/>
    <w:rsid w:val="00F669AC"/>
    <w:rsid w:val="00F73495"/>
    <w:rsid w:val="00F9174E"/>
    <w:rsid w:val="00F92B5A"/>
    <w:rsid w:val="00FC2BB5"/>
    <w:rsid w:val="07513993"/>
    <w:rsid w:val="0D3B4E79"/>
    <w:rsid w:val="174E756C"/>
    <w:rsid w:val="186C16A2"/>
    <w:rsid w:val="1C6E4389"/>
    <w:rsid w:val="237F1CF9"/>
    <w:rsid w:val="25D53731"/>
    <w:rsid w:val="269621FC"/>
    <w:rsid w:val="287F3FD0"/>
    <w:rsid w:val="28B90AF5"/>
    <w:rsid w:val="32525E73"/>
    <w:rsid w:val="36CE6A9D"/>
    <w:rsid w:val="3B82066C"/>
    <w:rsid w:val="41BE5CA9"/>
    <w:rsid w:val="48A51C70"/>
    <w:rsid w:val="4E6E189F"/>
    <w:rsid w:val="5F1C5FAD"/>
    <w:rsid w:val="64554BB5"/>
    <w:rsid w:val="64F76765"/>
    <w:rsid w:val="698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5">
    <w:name w:val="Body Text First Indent 21"/>
    <w:basedOn w:val="16"/>
    <w:qFormat/>
    <w:uiPriority w:val="0"/>
    <w:pPr>
      <w:ind w:firstLine="420"/>
    </w:pPr>
  </w:style>
  <w:style w:type="paragraph" w:customStyle="1" w:styleId="16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8234</Words>
  <Characters>10210</Characters>
  <Lines>89</Lines>
  <Paragraphs>25</Paragraphs>
  <TotalTime>0</TotalTime>
  <ScaleCrop>false</ScaleCrop>
  <LinksUpToDate>false</LinksUpToDate>
  <CharactersWithSpaces>10391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2023-06-04T00:20:00Z</dcterms:created>
  <dc:creator>iPhone</dc:creator>
  <cp:lastModifiedBy>shmily</cp:lastModifiedBy>
  <cp:lastPrinted>2024-05-11T08:24:00Z</cp:lastPrinted>
  <dcterms:modified xsi:type="dcterms:W3CDTF">2025-06-03T09:08:21Z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7934641461CE2D9E7CB2746417F1747A</vt:lpwstr>
  </property>
  <property fmtid="{D5CDD505-2E9C-101B-9397-08002B2CF9AE}" pid="4" name="KSOTemplateDocerSaveRecord">
    <vt:lpwstr>eyJoZGlkIjoiNTZkZDgxNjBmOGI1MWUxN2FjOGJjN2Y4OTQwYjQ1NTQiLCJ1c2VySWQiOiIyNjU5NDkwMjYifQ==</vt:lpwstr>
  </property>
</Properties>
</file>